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page" w:tblpX="1528" w:tblpY="-18"/>
        <w:bidiVisual/>
        <w:tblW w:w="4432" w:type="dxa"/>
        <w:tblLook w:val="01E0"/>
      </w:tblPr>
      <w:tblGrid>
        <w:gridCol w:w="2272"/>
        <w:gridCol w:w="1080"/>
        <w:gridCol w:w="1080"/>
      </w:tblGrid>
      <w:tr w:rsidR="00310622" w:rsidRPr="00C72225" w:rsidTr="00C72225">
        <w:tc>
          <w:tcPr>
            <w:tcW w:w="2272" w:type="dxa"/>
          </w:tcPr>
          <w:p w:rsidR="00310622" w:rsidRPr="00C72225" w:rsidRDefault="00310622" w:rsidP="000B1982">
            <w:pPr>
              <w:jc w:val="center"/>
              <w:rPr>
                <w:b/>
                <w:bCs/>
                <w:sz w:val="22"/>
                <w:szCs w:val="22"/>
                <w:highlight w:val="lightGray"/>
                <w:rtl/>
              </w:rPr>
            </w:pPr>
            <w:r w:rsidRPr="00C72225">
              <w:rPr>
                <w:rFonts w:hint="cs"/>
                <w:b/>
                <w:bCs/>
                <w:sz w:val="22"/>
                <w:szCs w:val="22"/>
                <w:highlight w:val="lightGray"/>
                <w:rtl/>
              </w:rPr>
              <w:t>المادة</w:t>
            </w:r>
          </w:p>
        </w:tc>
        <w:tc>
          <w:tcPr>
            <w:tcW w:w="1080" w:type="dxa"/>
          </w:tcPr>
          <w:p w:rsidR="00310622" w:rsidRPr="00C72225" w:rsidRDefault="00310622" w:rsidP="000B1982">
            <w:pPr>
              <w:jc w:val="center"/>
              <w:rPr>
                <w:b/>
                <w:bCs/>
                <w:sz w:val="22"/>
                <w:szCs w:val="22"/>
                <w:highlight w:val="lightGray"/>
                <w:rtl/>
              </w:rPr>
            </w:pPr>
            <w:r w:rsidRPr="00C72225">
              <w:rPr>
                <w:rFonts w:hint="cs"/>
                <w:b/>
                <w:bCs/>
                <w:sz w:val="22"/>
                <w:szCs w:val="22"/>
                <w:highlight w:val="lightGray"/>
                <w:rtl/>
              </w:rPr>
              <w:t>الشعبة</w:t>
            </w:r>
          </w:p>
        </w:tc>
        <w:tc>
          <w:tcPr>
            <w:tcW w:w="1080" w:type="dxa"/>
          </w:tcPr>
          <w:p w:rsidR="00310622" w:rsidRPr="00C72225" w:rsidRDefault="00310622" w:rsidP="000B1982">
            <w:pPr>
              <w:jc w:val="center"/>
              <w:rPr>
                <w:b/>
                <w:bCs/>
                <w:sz w:val="22"/>
                <w:szCs w:val="22"/>
                <w:highlight w:val="lightGray"/>
                <w:rtl/>
              </w:rPr>
            </w:pPr>
            <w:r w:rsidRPr="00C72225">
              <w:rPr>
                <w:rFonts w:hint="cs"/>
                <w:b/>
                <w:bCs/>
                <w:sz w:val="22"/>
                <w:szCs w:val="22"/>
                <w:highlight w:val="lightGray"/>
                <w:rtl/>
              </w:rPr>
              <w:t>الحصة</w:t>
            </w:r>
          </w:p>
        </w:tc>
      </w:tr>
      <w:tr w:rsidR="00310622" w:rsidRPr="00C72225" w:rsidTr="00C72225">
        <w:tc>
          <w:tcPr>
            <w:tcW w:w="2272" w:type="dxa"/>
          </w:tcPr>
          <w:p w:rsidR="00310622" w:rsidRPr="00C72225" w:rsidRDefault="00C72225" w:rsidP="000B1982">
            <w:pPr>
              <w:rPr>
                <w:sz w:val="22"/>
                <w:szCs w:val="22"/>
                <w:rtl/>
              </w:rPr>
            </w:pPr>
            <w:r w:rsidRPr="00C72225">
              <w:rPr>
                <w:rFonts w:hint="cs"/>
                <w:sz w:val="22"/>
                <w:szCs w:val="22"/>
                <w:rtl/>
              </w:rPr>
              <w:t>كفايات</w:t>
            </w:r>
            <w:r w:rsidR="00310622" w:rsidRPr="00C72225">
              <w:rPr>
                <w:rFonts w:hint="cs"/>
                <w:sz w:val="22"/>
                <w:szCs w:val="22"/>
                <w:rtl/>
              </w:rPr>
              <w:t xml:space="preserve"> (3)</w:t>
            </w:r>
          </w:p>
        </w:tc>
        <w:tc>
          <w:tcPr>
            <w:tcW w:w="1080" w:type="dxa"/>
          </w:tcPr>
          <w:p w:rsidR="00310622" w:rsidRPr="00C72225" w:rsidRDefault="00C72225" w:rsidP="000B1982">
            <w:pPr>
              <w:rPr>
                <w:sz w:val="22"/>
                <w:szCs w:val="22"/>
                <w:rtl/>
              </w:rPr>
            </w:pPr>
            <w:r w:rsidRPr="00C72225">
              <w:rPr>
                <w:rFonts w:hint="cs"/>
                <w:sz w:val="22"/>
                <w:szCs w:val="22"/>
                <w:rtl/>
              </w:rPr>
              <w:t>31</w:t>
            </w:r>
          </w:p>
        </w:tc>
        <w:tc>
          <w:tcPr>
            <w:tcW w:w="1080" w:type="dxa"/>
          </w:tcPr>
          <w:p w:rsidR="00310622" w:rsidRPr="00C72225" w:rsidRDefault="00C72225" w:rsidP="000B1982">
            <w:pPr>
              <w:rPr>
                <w:sz w:val="22"/>
                <w:szCs w:val="22"/>
                <w:rtl/>
              </w:rPr>
            </w:pPr>
            <w:r w:rsidRPr="00C72225">
              <w:rPr>
                <w:rFonts w:hint="cs"/>
                <w:sz w:val="22"/>
                <w:szCs w:val="22"/>
                <w:rtl/>
              </w:rPr>
              <w:t>1</w:t>
            </w:r>
          </w:p>
        </w:tc>
      </w:tr>
      <w:tr w:rsidR="00310622" w:rsidRPr="00C72225" w:rsidTr="00C72225">
        <w:tc>
          <w:tcPr>
            <w:tcW w:w="2272" w:type="dxa"/>
          </w:tcPr>
          <w:p w:rsidR="00310622" w:rsidRPr="00C72225" w:rsidRDefault="00C72225" w:rsidP="000B1982">
            <w:pPr>
              <w:rPr>
                <w:sz w:val="22"/>
                <w:szCs w:val="22"/>
                <w:rtl/>
              </w:rPr>
            </w:pPr>
            <w:r w:rsidRPr="00C72225">
              <w:rPr>
                <w:rFonts w:hint="cs"/>
                <w:sz w:val="22"/>
                <w:szCs w:val="22"/>
                <w:rtl/>
              </w:rPr>
              <w:t>كفايات(3)</w:t>
            </w:r>
          </w:p>
        </w:tc>
        <w:tc>
          <w:tcPr>
            <w:tcW w:w="1080" w:type="dxa"/>
          </w:tcPr>
          <w:p w:rsidR="00310622" w:rsidRPr="00C72225" w:rsidRDefault="00C72225" w:rsidP="000B1982">
            <w:pPr>
              <w:rPr>
                <w:sz w:val="22"/>
                <w:szCs w:val="22"/>
                <w:rtl/>
              </w:rPr>
            </w:pPr>
            <w:r w:rsidRPr="00C72225">
              <w:rPr>
                <w:rFonts w:hint="cs"/>
                <w:sz w:val="22"/>
                <w:szCs w:val="22"/>
                <w:rtl/>
              </w:rPr>
              <w:t>32</w:t>
            </w:r>
          </w:p>
        </w:tc>
        <w:tc>
          <w:tcPr>
            <w:tcW w:w="1080" w:type="dxa"/>
          </w:tcPr>
          <w:p w:rsidR="00310622" w:rsidRPr="00C72225" w:rsidRDefault="00C72225" w:rsidP="000B1982">
            <w:pPr>
              <w:rPr>
                <w:sz w:val="22"/>
                <w:szCs w:val="22"/>
                <w:rtl/>
              </w:rPr>
            </w:pPr>
            <w:r w:rsidRPr="00C72225">
              <w:rPr>
                <w:rFonts w:hint="cs"/>
                <w:sz w:val="22"/>
                <w:szCs w:val="22"/>
                <w:rtl/>
              </w:rPr>
              <w:t>4</w:t>
            </w:r>
          </w:p>
        </w:tc>
      </w:tr>
      <w:tr w:rsidR="00310622" w:rsidRPr="00C72225" w:rsidTr="00C72225">
        <w:tc>
          <w:tcPr>
            <w:tcW w:w="2272" w:type="dxa"/>
          </w:tcPr>
          <w:p w:rsidR="00310622" w:rsidRPr="00C72225" w:rsidRDefault="00310622" w:rsidP="000B1982">
            <w:pPr>
              <w:rPr>
                <w:sz w:val="22"/>
                <w:szCs w:val="22"/>
                <w:rtl/>
              </w:rPr>
            </w:pPr>
          </w:p>
        </w:tc>
        <w:tc>
          <w:tcPr>
            <w:tcW w:w="1080" w:type="dxa"/>
          </w:tcPr>
          <w:p w:rsidR="00310622" w:rsidRPr="00C72225" w:rsidRDefault="00310622" w:rsidP="000B1982">
            <w:pPr>
              <w:rPr>
                <w:sz w:val="22"/>
                <w:szCs w:val="22"/>
                <w:rtl/>
              </w:rPr>
            </w:pPr>
          </w:p>
        </w:tc>
        <w:tc>
          <w:tcPr>
            <w:tcW w:w="1080" w:type="dxa"/>
          </w:tcPr>
          <w:p w:rsidR="00310622" w:rsidRPr="00C72225" w:rsidRDefault="00310622" w:rsidP="000B1982">
            <w:pPr>
              <w:rPr>
                <w:sz w:val="22"/>
                <w:szCs w:val="22"/>
                <w:rtl/>
              </w:rPr>
            </w:pPr>
          </w:p>
        </w:tc>
      </w:tr>
    </w:tbl>
    <w:p w:rsidR="00310622" w:rsidRPr="00C72225" w:rsidRDefault="00310622" w:rsidP="00310622">
      <w:pPr>
        <w:jc w:val="center"/>
        <w:rPr>
          <w:sz w:val="22"/>
          <w:szCs w:val="22"/>
          <w:rtl/>
        </w:rPr>
      </w:pPr>
      <w:r w:rsidRPr="00C72225">
        <w:rPr>
          <w:rFonts w:hint="cs"/>
          <w:sz w:val="22"/>
          <w:szCs w:val="22"/>
          <w:rtl/>
        </w:rPr>
        <w:t xml:space="preserve">     </w:t>
      </w:r>
    </w:p>
    <w:p w:rsidR="00310622" w:rsidRPr="00C72225" w:rsidRDefault="00310622" w:rsidP="00310622">
      <w:pPr>
        <w:spacing w:line="360" w:lineRule="auto"/>
        <w:rPr>
          <w:sz w:val="22"/>
          <w:szCs w:val="22"/>
        </w:rPr>
      </w:pPr>
      <w:r w:rsidRPr="00C72225">
        <w:rPr>
          <w:rFonts w:hint="cs"/>
          <w:sz w:val="22"/>
          <w:szCs w:val="22"/>
          <w:bdr w:val="single" w:sz="4" w:space="0" w:color="auto"/>
          <w:shd w:val="clear" w:color="auto" w:fill="FFFF99"/>
          <w:rtl/>
        </w:rPr>
        <w:t xml:space="preserve"> عنوان الوحدة:الاتصال الكتابي</w:t>
      </w:r>
    </w:p>
    <w:p w:rsidR="00310622" w:rsidRPr="00C72225" w:rsidRDefault="00310622" w:rsidP="00310622">
      <w:pPr>
        <w:spacing w:line="360" w:lineRule="auto"/>
        <w:rPr>
          <w:sz w:val="22"/>
          <w:szCs w:val="22"/>
          <w:rtl/>
        </w:rPr>
      </w:pPr>
      <w:r w:rsidRPr="00C72225">
        <w:rPr>
          <w:rFonts w:hint="cs"/>
          <w:sz w:val="22"/>
          <w:szCs w:val="22"/>
          <w:bdr w:val="single" w:sz="4" w:space="0" w:color="auto"/>
          <w:shd w:val="clear" w:color="auto" w:fill="FFFF99"/>
          <w:rtl/>
        </w:rPr>
        <w:t xml:space="preserve"> الدرس:البرهنة والاستدلال العلمي (نشاطات التعلم)                                    </w:t>
      </w:r>
    </w:p>
    <w:p w:rsidR="00310622" w:rsidRPr="00C72225" w:rsidRDefault="00C72225" w:rsidP="00C72225">
      <w:pPr>
        <w:spacing w:line="360" w:lineRule="auto"/>
        <w:rPr>
          <w:sz w:val="22"/>
          <w:szCs w:val="22"/>
          <w:bdr w:val="single" w:sz="4" w:space="0" w:color="auto"/>
          <w:shd w:val="clear" w:color="auto" w:fill="FFFF99"/>
          <w:rtl/>
        </w:rPr>
      </w:pPr>
      <w:r w:rsidRPr="00C72225">
        <w:rPr>
          <w:rFonts w:hint="cs"/>
          <w:sz w:val="22"/>
          <w:szCs w:val="22"/>
          <w:bdr w:val="single" w:sz="4" w:space="0" w:color="auto"/>
          <w:shd w:val="clear" w:color="auto" w:fill="FFFF99"/>
          <w:rtl/>
        </w:rPr>
        <w:t>اليوم</w:t>
      </w:r>
      <w:r w:rsidR="00310622" w:rsidRPr="00C72225">
        <w:rPr>
          <w:rFonts w:hint="cs"/>
          <w:sz w:val="22"/>
          <w:szCs w:val="22"/>
          <w:bdr w:val="single" w:sz="4" w:space="0" w:color="auto"/>
          <w:shd w:val="clear" w:color="auto" w:fill="FFFF99"/>
          <w:rtl/>
        </w:rPr>
        <w:t>:</w:t>
      </w:r>
      <w:r w:rsidRPr="00C72225">
        <w:rPr>
          <w:rFonts w:hint="cs"/>
          <w:sz w:val="22"/>
          <w:szCs w:val="22"/>
          <w:bdr w:val="single" w:sz="4" w:space="0" w:color="auto"/>
          <w:shd w:val="clear" w:color="auto" w:fill="FFFF99"/>
          <w:rtl/>
        </w:rPr>
        <w:t>الثلاثاء     التاريخ: 12/1</w:t>
      </w:r>
    </w:p>
    <w:tbl>
      <w:tblPr>
        <w:tblStyle w:val="a3"/>
        <w:bidiVisual/>
        <w:tblW w:w="14884" w:type="dxa"/>
        <w:tblLook w:val="01E0"/>
      </w:tblPr>
      <w:tblGrid>
        <w:gridCol w:w="851"/>
        <w:gridCol w:w="2976"/>
        <w:gridCol w:w="11057"/>
      </w:tblGrid>
      <w:tr w:rsidR="00310622" w:rsidRPr="00C72225" w:rsidTr="00C72225">
        <w:trPr>
          <w:trHeight w:val="553"/>
        </w:trPr>
        <w:tc>
          <w:tcPr>
            <w:tcW w:w="851" w:type="dxa"/>
          </w:tcPr>
          <w:p w:rsidR="00310622" w:rsidRPr="00C72225" w:rsidRDefault="00310622" w:rsidP="000B1982">
            <w:pPr>
              <w:jc w:val="center"/>
              <w:rPr>
                <w:b/>
                <w:bCs/>
                <w:sz w:val="22"/>
                <w:szCs w:val="22"/>
                <w:highlight w:val="lightGray"/>
                <w:rtl/>
              </w:rPr>
            </w:pPr>
            <w:r w:rsidRPr="00C72225">
              <w:rPr>
                <w:rFonts w:hint="cs"/>
                <w:b/>
                <w:bCs/>
                <w:sz w:val="22"/>
                <w:szCs w:val="22"/>
                <w:highlight w:val="lightGray"/>
                <w:rtl/>
              </w:rPr>
              <w:t>النشاط</w:t>
            </w:r>
          </w:p>
        </w:tc>
        <w:tc>
          <w:tcPr>
            <w:tcW w:w="2976" w:type="dxa"/>
          </w:tcPr>
          <w:p w:rsidR="00310622" w:rsidRPr="00C72225" w:rsidRDefault="00310622" w:rsidP="000B1982">
            <w:pPr>
              <w:jc w:val="center"/>
              <w:rPr>
                <w:b/>
                <w:bCs/>
                <w:sz w:val="22"/>
                <w:szCs w:val="22"/>
                <w:highlight w:val="lightGray"/>
                <w:rtl/>
              </w:rPr>
            </w:pPr>
            <w:r w:rsidRPr="00C72225">
              <w:rPr>
                <w:rFonts w:hint="cs"/>
                <w:b/>
                <w:bCs/>
                <w:sz w:val="22"/>
                <w:szCs w:val="22"/>
                <w:highlight w:val="lightGray"/>
                <w:rtl/>
              </w:rPr>
              <w:t>الأهداف</w:t>
            </w:r>
          </w:p>
        </w:tc>
        <w:tc>
          <w:tcPr>
            <w:tcW w:w="11057" w:type="dxa"/>
          </w:tcPr>
          <w:p w:rsidR="00310622" w:rsidRPr="00C72225" w:rsidRDefault="00310622" w:rsidP="000B1982">
            <w:pPr>
              <w:jc w:val="center"/>
              <w:rPr>
                <w:b/>
                <w:bCs/>
                <w:sz w:val="22"/>
                <w:szCs w:val="22"/>
                <w:highlight w:val="lightGray"/>
                <w:rtl/>
              </w:rPr>
            </w:pPr>
            <w:r w:rsidRPr="00C72225">
              <w:rPr>
                <w:rFonts w:hint="cs"/>
                <w:b/>
                <w:bCs/>
                <w:sz w:val="22"/>
                <w:szCs w:val="22"/>
                <w:highlight w:val="lightGray"/>
                <w:rtl/>
              </w:rPr>
              <w:t>إرشادات التنفيذ وطرق التدريس</w:t>
            </w:r>
          </w:p>
        </w:tc>
      </w:tr>
      <w:tr w:rsidR="00310622" w:rsidRPr="00C72225" w:rsidTr="00C72225">
        <w:trPr>
          <w:trHeight w:val="880"/>
        </w:trPr>
        <w:tc>
          <w:tcPr>
            <w:tcW w:w="851" w:type="dxa"/>
          </w:tcPr>
          <w:p w:rsidR="00310622" w:rsidRPr="00C72225" w:rsidRDefault="00310622" w:rsidP="000B1982">
            <w:pPr>
              <w:jc w:val="center"/>
              <w:rPr>
                <w:sz w:val="22"/>
                <w:szCs w:val="22"/>
                <w:rtl/>
              </w:rPr>
            </w:pPr>
            <w:r w:rsidRPr="00C72225">
              <w:rPr>
                <w:rFonts w:hint="cs"/>
                <w:sz w:val="22"/>
                <w:szCs w:val="22"/>
                <w:rtl/>
              </w:rPr>
              <w:t>5</w:t>
            </w:r>
          </w:p>
        </w:tc>
        <w:tc>
          <w:tcPr>
            <w:tcW w:w="2976" w:type="dxa"/>
          </w:tcPr>
          <w:p w:rsidR="00310622" w:rsidRPr="00C72225" w:rsidRDefault="00310622" w:rsidP="00310622">
            <w:pPr>
              <w:rPr>
                <w:sz w:val="22"/>
                <w:szCs w:val="22"/>
                <w:rtl/>
              </w:rPr>
            </w:pPr>
            <w:r w:rsidRPr="00C72225">
              <w:rPr>
                <w:rFonts w:hint="cs"/>
                <w:sz w:val="22"/>
                <w:szCs w:val="22"/>
                <w:rtl/>
              </w:rPr>
              <w:t>بناء استدلال منطقي على قضية اجتماعية في ضوء أحد المناهج الاستدلالية</w:t>
            </w:r>
          </w:p>
        </w:tc>
        <w:tc>
          <w:tcPr>
            <w:tcW w:w="11057" w:type="dxa"/>
          </w:tcPr>
          <w:p w:rsidR="00310622" w:rsidRPr="00C72225" w:rsidRDefault="00310622" w:rsidP="000B1982">
            <w:pPr>
              <w:pStyle w:val="a5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C72225">
              <w:rPr>
                <w:rFonts w:ascii="Arial" w:hAnsi="Arial" w:cs="Arial" w:hint="cs"/>
                <w:sz w:val="22"/>
                <w:szCs w:val="22"/>
                <w:rtl/>
              </w:rPr>
              <w:t>نشاط فردي</w:t>
            </w:r>
          </w:p>
          <w:p w:rsidR="00310622" w:rsidRPr="00C72225" w:rsidRDefault="00310622" w:rsidP="000B1982">
            <w:pPr>
              <w:pStyle w:val="a5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C72225">
              <w:rPr>
                <w:rFonts w:ascii="Arial" w:hAnsi="Arial" w:cs="Arial" w:hint="cs"/>
                <w:sz w:val="22"/>
                <w:szCs w:val="22"/>
                <w:rtl/>
              </w:rPr>
              <w:t>يكتب كل طالب نصا استدلاليا وفق  المنهج الاستقرائي، أو الاستنتاجي، أو القياسي.</w:t>
            </w:r>
          </w:p>
          <w:p w:rsidR="00310622" w:rsidRPr="00C72225" w:rsidRDefault="00310622" w:rsidP="000B1982">
            <w:pPr>
              <w:pStyle w:val="a5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  <w:rtl/>
              </w:rPr>
            </w:pPr>
            <w:r w:rsidRPr="00C72225">
              <w:rPr>
                <w:rFonts w:ascii="Arial" w:hAnsi="Arial" w:cs="Arial" w:hint="cs"/>
                <w:sz w:val="22"/>
                <w:szCs w:val="22"/>
                <w:rtl/>
              </w:rPr>
              <w:t xml:space="preserve">يستمع الطلاب لأداء بعضهم البعض، ويقوِّمونها.  </w:t>
            </w:r>
          </w:p>
        </w:tc>
      </w:tr>
      <w:tr w:rsidR="00310622" w:rsidRPr="00C72225" w:rsidTr="00C72225">
        <w:trPr>
          <w:trHeight w:val="836"/>
        </w:trPr>
        <w:tc>
          <w:tcPr>
            <w:tcW w:w="851" w:type="dxa"/>
          </w:tcPr>
          <w:p w:rsidR="00310622" w:rsidRPr="00C72225" w:rsidRDefault="00310622" w:rsidP="000B1982">
            <w:pPr>
              <w:jc w:val="center"/>
              <w:rPr>
                <w:sz w:val="22"/>
                <w:szCs w:val="22"/>
                <w:rtl/>
              </w:rPr>
            </w:pPr>
            <w:r w:rsidRPr="00C72225">
              <w:rPr>
                <w:rFonts w:hint="cs"/>
                <w:sz w:val="22"/>
                <w:szCs w:val="22"/>
                <w:rtl/>
              </w:rPr>
              <w:t>6</w:t>
            </w:r>
          </w:p>
        </w:tc>
        <w:tc>
          <w:tcPr>
            <w:tcW w:w="2976" w:type="dxa"/>
          </w:tcPr>
          <w:p w:rsidR="00310622" w:rsidRPr="00C72225" w:rsidRDefault="00310622" w:rsidP="000B1982">
            <w:pPr>
              <w:rPr>
                <w:sz w:val="22"/>
                <w:szCs w:val="22"/>
                <w:rtl/>
              </w:rPr>
            </w:pPr>
            <w:r w:rsidRPr="00C72225">
              <w:rPr>
                <w:rFonts w:hint="cs"/>
                <w:sz w:val="22"/>
                <w:szCs w:val="22"/>
                <w:rtl/>
              </w:rPr>
              <w:t>أن يلخص الطالب أساليب البرهنة والاستدلال العلمي</w:t>
            </w:r>
          </w:p>
        </w:tc>
        <w:tc>
          <w:tcPr>
            <w:tcW w:w="11057" w:type="dxa"/>
          </w:tcPr>
          <w:p w:rsidR="00310622" w:rsidRPr="00C72225" w:rsidRDefault="00310622" w:rsidP="000B1982">
            <w:pPr>
              <w:pStyle w:val="a5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  <w:r w:rsidRPr="00C72225">
              <w:rPr>
                <w:rFonts w:ascii="Arial" w:hAnsi="Arial" w:cs="Arial" w:hint="cs"/>
                <w:sz w:val="22"/>
                <w:szCs w:val="22"/>
                <w:rtl/>
              </w:rPr>
              <w:t>نشاط فردي</w:t>
            </w:r>
          </w:p>
          <w:p w:rsidR="00310622" w:rsidRPr="00C72225" w:rsidRDefault="00310622" w:rsidP="000B1982">
            <w:pPr>
              <w:pStyle w:val="a5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  <w:r w:rsidRPr="00C72225">
              <w:rPr>
                <w:rFonts w:ascii="Arial" w:hAnsi="Arial" w:cs="Arial" w:hint="cs"/>
                <w:sz w:val="22"/>
                <w:szCs w:val="22"/>
                <w:rtl/>
              </w:rPr>
              <w:t>يرسم كل طالب جدولاً أو شكلاً يلخص أنواع الأدلة ومناهج الاستدلال المنطقي.</w:t>
            </w:r>
          </w:p>
          <w:p w:rsidR="00310622" w:rsidRPr="00C72225" w:rsidRDefault="00310622" w:rsidP="000B1982">
            <w:pPr>
              <w:pStyle w:val="a5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  <w:rtl/>
              </w:rPr>
            </w:pPr>
            <w:r w:rsidRPr="00C72225">
              <w:rPr>
                <w:rFonts w:ascii="Arial" w:hAnsi="Arial" w:cs="Arial" w:hint="cs"/>
                <w:sz w:val="22"/>
                <w:szCs w:val="22"/>
                <w:rtl/>
              </w:rPr>
              <w:t>يتبادل الطلاب كتبهم ، ويصححون لبعضهم البعض.</w:t>
            </w:r>
          </w:p>
        </w:tc>
      </w:tr>
      <w:tr w:rsidR="00310622" w:rsidRPr="00C72225" w:rsidTr="00C72225">
        <w:trPr>
          <w:trHeight w:val="836"/>
        </w:trPr>
        <w:tc>
          <w:tcPr>
            <w:tcW w:w="851" w:type="dxa"/>
          </w:tcPr>
          <w:p w:rsidR="00310622" w:rsidRPr="00C72225" w:rsidRDefault="00310622" w:rsidP="000B1982">
            <w:pPr>
              <w:jc w:val="center"/>
              <w:rPr>
                <w:sz w:val="22"/>
                <w:szCs w:val="22"/>
                <w:rtl/>
              </w:rPr>
            </w:pPr>
            <w:r w:rsidRPr="00C72225">
              <w:rPr>
                <w:rFonts w:hint="cs"/>
                <w:sz w:val="22"/>
                <w:szCs w:val="22"/>
                <w:rtl/>
              </w:rPr>
              <w:t>7</w:t>
            </w:r>
          </w:p>
        </w:tc>
        <w:tc>
          <w:tcPr>
            <w:tcW w:w="2976" w:type="dxa"/>
          </w:tcPr>
          <w:p w:rsidR="00310622" w:rsidRPr="00C72225" w:rsidRDefault="00310622" w:rsidP="000B1982">
            <w:pPr>
              <w:rPr>
                <w:sz w:val="22"/>
                <w:szCs w:val="22"/>
                <w:rtl/>
              </w:rPr>
            </w:pPr>
            <w:r w:rsidRPr="00C72225">
              <w:rPr>
                <w:rFonts w:hint="cs"/>
                <w:sz w:val="22"/>
                <w:szCs w:val="22"/>
                <w:rtl/>
              </w:rPr>
              <w:t>أن يصدر الطلاب الأحكام والبرهنة على صحتها</w:t>
            </w:r>
          </w:p>
        </w:tc>
        <w:tc>
          <w:tcPr>
            <w:tcW w:w="11057" w:type="dxa"/>
          </w:tcPr>
          <w:p w:rsidR="00310622" w:rsidRPr="00C72225" w:rsidRDefault="00310622" w:rsidP="000B1982">
            <w:pPr>
              <w:pStyle w:val="a5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  <w:r w:rsidRPr="00C72225">
              <w:rPr>
                <w:rFonts w:ascii="Arial" w:hAnsi="Arial" w:cs="Arial" w:hint="cs"/>
                <w:sz w:val="22"/>
                <w:szCs w:val="22"/>
                <w:rtl/>
              </w:rPr>
              <w:t>نشاط فردي</w:t>
            </w:r>
          </w:p>
          <w:p w:rsidR="00310622" w:rsidRPr="00C72225" w:rsidRDefault="00310622" w:rsidP="000B1982">
            <w:pPr>
              <w:pStyle w:val="a5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  <w:r w:rsidRPr="00C72225">
              <w:rPr>
                <w:rFonts w:ascii="Arial" w:hAnsi="Arial" w:cs="Arial" w:hint="cs"/>
                <w:sz w:val="22"/>
                <w:szCs w:val="22"/>
                <w:rtl/>
              </w:rPr>
              <w:t>يقرأ الطلاب القضايا المعطاة ، ويصدرون أحكاماً حولها.</w:t>
            </w:r>
          </w:p>
          <w:p w:rsidR="00310622" w:rsidRPr="00C72225" w:rsidRDefault="00310622" w:rsidP="000B1982">
            <w:pPr>
              <w:pStyle w:val="a5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  <w:r w:rsidRPr="00C72225">
              <w:rPr>
                <w:rFonts w:ascii="Arial" w:hAnsi="Arial" w:cs="Arial" w:hint="cs"/>
                <w:sz w:val="22"/>
                <w:szCs w:val="22"/>
                <w:rtl/>
              </w:rPr>
              <w:t>يكتب كل طالب فقرة تتضمن حكمه والبرهنة على صحته.</w:t>
            </w:r>
          </w:p>
          <w:p w:rsidR="00310622" w:rsidRPr="00C72225" w:rsidRDefault="00310622" w:rsidP="000B1982">
            <w:pPr>
              <w:pStyle w:val="a5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  <w:rtl/>
              </w:rPr>
            </w:pPr>
            <w:r w:rsidRPr="00C72225">
              <w:rPr>
                <w:rFonts w:ascii="Arial" w:hAnsi="Arial" w:cs="Arial" w:hint="cs"/>
                <w:sz w:val="22"/>
                <w:szCs w:val="22"/>
                <w:rtl/>
              </w:rPr>
              <w:t>يستمع الطلاب لعينات من أداء زمئهم , ويقوِّمونها.</w:t>
            </w:r>
          </w:p>
        </w:tc>
      </w:tr>
    </w:tbl>
    <w:p w:rsidR="00310622" w:rsidRPr="00C72225" w:rsidRDefault="00310622" w:rsidP="00310622">
      <w:pPr>
        <w:rPr>
          <w:sz w:val="22"/>
          <w:szCs w:val="22"/>
          <w:rtl/>
        </w:rPr>
      </w:pPr>
    </w:p>
    <w:tbl>
      <w:tblPr>
        <w:tblStyle w:val="a3"/>
        <w:bidiVisual/>
        <w:tblW w:w="0" w:type="auto"/>
        <w:tblInd w:w="2361" w:type="dxa"/>
        <w:tblLook w:val="01E0"/>
      </w:tblPr>
      <w:tblGrid>
        <w:gridCol w:w="3473"/>
        <w:gridCol w:w="3473"/>
        <w:gridCol w:w="3474"/>
      </w:tblGrid>
      <w:tr w:rsidR="00310622" w:rsidRPr="00C72225" w:rsidTr="00C72225">
        <w:tc>
          <w:tcPr>
            <w:tcW w:w="3473" w:type="dxa"/>
          </w:tcPr>
          <w:p w:rsidR="00310622" w:rsidRPr="00C72225" w:rsidRDefault="00310622" w:rsidP="000B1982">
            <w:pPr>
              <w:jc w:val="center"/>
              <w:rPr>
                <w:b/>
                <w:bCs/>
                <w:sz w:val="22"/>
                <w:szCs w:val="22"/>
                <w:highlight w:val="lightGray"/>
                <w:rtl/>
              </w:rPr>
            </w:pPr>
            <w:r w:rsidRPr="00C72225">
              <w:rPr>
                <w:rFonts w:hint="cs"/>
                <w:b/>
                <w:bCs/>
                <w:sz w:val="22"/>
                <w:szCs w:val="22"/>
                <w:highlight w:val="lightGray"/>
                <w:rtl/>
              </w:rPr>
              <w:t>أساليب مقترحة</w:t>
            </w:r>
          </w:p>
        </w:tc>
        <w:tc>
          <w:tcPr>
            <w:tcW w:w="3473" w:type="dxa"/>
          </w:tcPr>
          <w:p w:rsidR="00310622" w:rsidRPr="00C72225" w:rsidRDefault="00310622" w:rsidP="000B1982">
            <w:pPr>
              <w:jc w:val="center"/>
              <w:rPr>
                <w:b/>
                <w:bCs/>
                <w:sz w:val="22"/>
                <w:szCs w:val="22"/>
                <w:highlight w:val="lightGray"/>
                <w:rtl/>
              </w:rPr>
            </w:pPr>
            <w:r w:rsidRPr="00C72225">
              <w:rPr>
                <w:rFonts w:hint="cs"/>
                <w:b/>
                <w:bCs/>
                <w:sz w:val="22"/>
                <w:szCs w:val="22"/>
                <w:highlight w:val="lightGray"/>
                <w:rtl/>
              </w:rPr>
              <w:t>الوسائل</w:t>
            </w:r>
          </w:p>
        </w:tc>
        <w:tc>
          <w:tcPr>
            <w:tcW w:w="3474" w:type="dxa"/>
          </w:tcPr>
          <w:p w:rsidR="00310622" w:rsidRPr="00C72225" w:rsidRDefault="00310622" w:rsidP="000B1982">
            <w:pPr>
              <w:jc w:val="center"/>
              <w:rPr>
                <w:b/>
                <w:bCs/>
                <w:sz w:val="22"/>
                <w:szCs w:val="22"/>
                <w:highlight w:val="lightGray"/>
                <w:rtl/>
              </w:rPr>
            </w:pPr>
            <w:r w:rsidRPr="00C72225">
              <w:rPr>
                <w:rFonts w:hint="cs"/>
                <w:b/>
                <w:bCs/>
                <w:sz w:val="22"/>
                <w:szCs w:val="22"/>
                <w:highlight w:val="lightGray"/>
                <w:rtl/>
              </w:rPr>
              <w:t>الواجب</w:t>
            </w:r>
          </w:p>
        </w:tc>
      </w:tr>
      <w:tr w:rsidR="00310622" w:rsidRPr="00C72225" w:rsidTr="00C72225">
        <w:trPr>
          <w:trHeight w:val="843"/>
        </w:trPr>
        <w:tc>
          <w:tcPr>
            <w:tcW w:w="3473" w:type="dxa"/>
          </w:tcPr>
          <w:p w:rsidR="00310622" w:rsidRPr="00C72225" w:rsidRDefault="00310622" w:rsidP="000B1982">
            <w:pPr>
              <w:jc w:val="center"/>
              <w:rPr>
                <w:sz w:val="22"/>
                <w:szCs w:val="22"/>
                <w:rtl/>
              </w:rPr>
            </w:pPr>
            <w:r w:rsidRPr="00C72225">
              <w:rPr>
                <w:rFonts w:hint="cs"/>
                <w:sz w:val="22"/>
                <w:szCs w:val="22"/>
                <w:rtl/>
              </w:rPr>
              <w:t>التعلم التعاوني، الحوار والمناقشة، مناقشة الطلاب لبعضهم البعض.</w:t>
            </w:r>
          </w:p>
        </w:tc>
        <w:tc>
          <w:tcPr>
            <w:tcW w:w="3473" w:type="dxa"/>
          </w:tcPr>
          <w:p w:rsidR="00310622" w:rsidRPr="00C72225" w:rsidRDefault="00310622" w:rsidP="000B1982">
            <w:pPr>
              <w:jc w:val="center"/>
              <w:rPr>
                <w:sz w:val="22"/>
                <w:szCs w:val="22"/>
                <w:rtl/>
              </w:rPr>
            </w:pPr>
            <w:r w:rsidRPr="00C72225">
              <w:rPr>
                <w:rFonts w:hint="cs"/>
                <w:sz w:val="22"/>
                <w:szCs w:val="22"/>
                <w:rtl/>
              </w:rPr>
              <w:t>الكتاب المدرسي، السبورة ، الأقلام الملونة، مقرر الكفايات اللغوية (عرب 1)، كتاب "فن التحرير"</w:t>
            </w:r>
          </w:p>
        </w:tc>
        <w:tc>
          <w:tcPr>
            <w:tcW w:w="3474" w:type="dxa"/>
          </w:tcPr>
          <w:p w:rsidR="00310622" w:rsidRPr="00C72225" w:rsidRDefault="00310622" w:rsidP="000B1982">
            <w:pPr>
              <w:jc w:val="center"/>
              <w:rPr>
                <w:sz w:val="22"/>
                <w:szCs w:val="22"/>
                <w:rtl/>
              </w:rPr>
            </w:pPr>
          </w:p>
        </w:tc>
      </w:tr>
    </w:tbl>
    <w:p w:rsidR="00310622" w:rsidRPr="00C72225" w:rsidRDefault="00310622" w:rsidP="00310622">
      <w:pPr>
        <w:rPr>
          <w:sz w:val="22"/>
          <w:szCs w:val="22"/>
        </w:rPr>
      </w:pPr>
      <w:r w:rsidRPr="00C72225">
        <w:rPr>
          <w:rFonts w:hint="cs"/>
          <w:sz w:val="22"/>
          <w:szCs w:val="22"/>
          <w:rtl/>
        </w:rPr>
        <w:t xml:space="preserve"> </w:t>
      </w:r>
    </w:p>
    <w:p w:rsidR="00310622" w:rsidRPr="00C72225" w:rsidRDefault="00310622" w:rsidP="00310622">
      <w:pPr>
        <w:rPr>
          <w:sz w:val="22"/>
          <w:szCs w:val="22"/>
        </w:rPr>
      </w:pPr>
    </w:p>
    <w:p w:rsidR="00310622" w:rsidRPr="00C72225" w:rsidRDefault="00310622" w:rsidP="00310622">
      <w:pPr>
        <w:rPr>
          <w:sz w:val="22"/>
          <w:szCs w:val="22"/>
        </w:rPr>
      </w:pPr>
    </w:p>
    <w:p w:rsidR="00310622" w:rsidRPr="00C72225" w:rsidRDefault="00310622" w:rsidP="00310622">
      <w:pPr>
        <w:rPr>
          <w:sz w:val="22"/>
          <w:szCs w:val="22"/>
        </w:rPr>
      </w:pPr>
    </w:p>
    <w:p w:rsidR="00310622" w:rsidRPr="00C72225" w:rsidRDefault="00310622" w:rsidP="00310622">
      <w:pPr>
        <w:rPr>
          <w:sz w:val="22"/>
          <w:szCs w:val="22"/>
        </w:rPr>
      </w:pPr>
    </w:p>
    <w:p w:rsidR="009E33C7" w:rsidRPr="00C72225" w:rsidRDefault="009E33C7">
      <w:pPr>
        <w:rPr>
          <w:sz w:val="22"/>
          <w:szCs w:val="22"/>
        </w:rPr>
      </w:pPr>
    </w:p>
    <w:sectPr w:rsidR="009E33C7" w:rsidRPr="00C72225" w:rsidSect="00911C62">
      <w:headerReference w:type="default" r:id="rId7"/>
      <w:pgSz w:w="16838" w:h="11906" w:orient="landscape" w:code="9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7700" w:rsidRDefault="00417700" w:rsidP="00EC68C7">
      <w:r>
        <w:separator/>
      </w:r>
    </w:p>
  </w:endnote>
  <w:endnote w:type="continuationSeparator" w:id="1">
    <w:p w:rsidR="00417700" w:rsidRDefault="00417700" w:rsidP="00EC68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7700" w:rsidRDefault="00417700" w:rsidP="00EC68C7">
      <w:r>
        <w:separator/>
      </w:r>
    </w:p>
  </w:footnote>
  <w:footnote w:type="continuationSeparator" w:id="1">
    <w:p w:rsidR="00417700" w:rsidRDefault="00417700" w:rsidP="00EC68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E95" w:rsidRPr="00412E95" w:rsidRDefault="00310622" w:rsidP="00EF3FA5">
    <w:pPr>
      <w:pStyle w:val="a4"/>
      <w:jc w:val="center"/>
      <w:rPr>
        <w:sz w:val="28"/>
        <w:szCs w:val="28"/>
      </w:rPr>
    </w:pPr>
    <w:r w:rsidRPr="00412E95">
      <w:rPr>
        <w:rFonts w:hint="cs"/>
        <w:sz w:val="28"/>
        <w:szCs w:val="28"/>
        <w:rtl/>
      </w:rPr>
      <w:t>بسم الله الرحمن الرحيم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D13D9"/>
    <w:multiLevelType w:val="hybridMultilevel"/>
    <w:tmpl w:val="9B22C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C962E0"/>
    <w:multiLevelType w:val="hybridMultilevel"/>
    <w:tmpl w:val="E69EB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2"/>
  <w:displayBackgroundShape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0622"/>
    <w:rsid w:val="00097763"/>
    <w:rsid w:val="00310622"/>
    <w:rsid w:val="00417700"/>
    <w:rsid w:val="009E162F"/>
    <w:rsid w:val="009E33C7"/>
    <w:rsid w:val="009F43D7"/>
    <w:rsid w:val="00C72225"/>
    <w:rsid w:val="00CE41F4"/>
    <w:rsid w:val="00EC68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bCs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622"/>
    <w:pPr>
      <w:bidi/>
      <w:spacing w:after="0" w:line="240" w:lineRule="auto"/>
    </w:pPr>
    <w:rPr>
      <w:rFonts w:eastAsia="Times New Roman"/>
      <w:b w:val="0"/>
      <w:bCs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10622"/>
    <w:pPr>
      <w:bidi/>
      <w:spacing w:after="0" w:line="240" w:lineRule="auto"/>
    </w:pPr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310622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4"/>
    <w:uiPriority w:val="99"/>
    <w:semiHidden/>
    <w:rsid w:val="00310622"/>
    <w:rPr>
      <w:rFonts w:eastAsia="Times New Roman"/>
      <w:b w:val="0"/>
      <w:bCs w:val="0"/>
      <w:szCs w:val="24"/>
    </w:rPr>
  </w:style>
  <w:style w:type="table" w:styleId="-2">
    <w:name w:val="Light List Accent 2"/>
    <w:basedOn w:val="a1"/>
    <w:uiPriority w:val="61"/>
    <w:rsid w:val="003106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customStyle="1" w:styleId="-11">
    <w:name w:val="قائمة فاتحة - تمييز 11"/>
    <w:basedOn w:val="a1"/>
    <w:uiPriority w:val="61"/>
    <w:rsid w:val="003106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5">
    <w:name w:val="List Paragraph"/>
    <w:basedOn w:val="a"/>
    <w:uiPriority w:val="34"/>
    <w:qFormat/>
    <w:rsid w:val="00310622"/>
    <w:pPr>
      <w:ind w:left="720"/>
      <w:contextualSpacing/>
    </w:pPr>
  </w:style>
  <w:style w:type="paragraph" w:styleId="a6">
    <w:name w:val="Balloon Text"/>
    <w:basedOn w:val="a"/>
    <w:link w:val="Char0"/>
    <w:uiPriority w:val="99"/>
    <w:semiHidden/>
    <w:unhideWhenUsed/>
    <w:rsid w:val="00C72225"/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6"/>
    <w:uiPriority w:val="99"/>
    <w:semiHidden/>
    <w:rsid w:val="00C72225"/>
    <w:rPr>
      <w:rFonts w:ascii="Tahoma" w:eastAsia="Times New Roman" w:hAnsi="Tahoma" w:cs="Tahoma"/>
      <w:b w:val="0"/>
      <w:bCs w:val="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155</Words>
  <Characters>886</Characters>
  <Application>Microsoft Office Word</Application>
  <DocSecurity>0</DocSecurity>
  <Lines>7</Lines>
  <Paragraphs>2</Paragraphs>
  <ScaleCrop>false</ScaleCrop>
  <Company/>
  <LinksUpToDate>false</LinksUpToDate>
  <CharactersWithSpaces>1039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dc:description/>
  <cp:lastModifiedBy>User</cp:lastModifiedBy>
  <cp:revision>3</cp:revision>
  <cp:lastPrinted>2009-12-29T20:48:00Z</cp:lastPrinted>
  <dcterms:created xsi:type="dcterms:W3CDTF">2007-12-09T02:46:00Z</dcterms:created>
  <dcterms:modified xsi:type="dcterms:W3CDTF">2009-12-29T20:50:00Z</dcterms:modified>
</cp:coreProperties>
</file>